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75" w:rsidRPr="00920775" w:rsidRDefault="00920775" w:rsidP="0092077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20"/>
      </w:tblGrid>
      <w:tr w:rsidR="00920775" w:rsidRPr="00920775" w:rsidTr="00920775">
        <w:trPr>
          <w:trHeight w:val="816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775" w:rsidRPr="00920775" w:rsidRDefault="00920775" w:rsidP="00920775">
            <w:pPr>
              <w:widowControl/>
              <w:spacing w:before="100" w:beforeAutospacing="1"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Times New Roman" w:eastAsia="ＭＳ Ｐゴシック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>2016 Asian Nuclear Medicine Board Examination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> </w:t>
            </w:r>
          </w:p>
        </w:tc>
      </w:tr>
    </w:tbl>
    <w:p w:rsidR="00920775" w:rsidRPr="00920775" w:rsidRDefault="00920775" w:rsidP="000B3183">
      <w:pPr>
        <w:widowControl/>
        <w:spacing w:before="100" w:before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shd w:val="clear" w:color="auto" w:fill="FFFFFF"/>
        </w:rPr>
        <w:t>2016 ANMB (Asian Nuclear Medicine Board) examination will be held on July 14, 2016 in</w:t>
      </w:r>
      <w:r w:rsidR="000B318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92077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shd w:val="clear" w:color="auto" w:fill="FFFFFF"/>
        </w:rPr>
        <w:t>Shenyang, China, before the 15th Annual General Meeting of ARCCNM.</w:t>
      </w:r>
    </w:p>
    <w:p w:rsidR="00920775" w:rsidRPr="000B3183" w:rsidRDefault="00920775" w:rsidP="00920775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shd w:val="clear" w:color="auto" w:fill="FFFFFF"/>
        </w:rPr>
        <w:t> A physician who has successfully passed the exam is conferred the title of "Fellow of the Asian Nuclear Medicine Board" (FANMB).</w:t>
      </w:r>
    </w:p>
    <w:p w:rsidR="00920775" w:rsidRPr="00920775" w:rsidRDefault="00920775" w:rsidP="00920775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This year, the ANMB committee will have 2 groups of candidates as below.</w:t>
      </w:r>
    </w:p>
    <w:p w:rsidR="00920775" w:rsidRPr="00920775" w:rsidRDefault="00920775" w:rsidP="00920775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3"/>
        <w:gridCol w:w="3581"/>
        <w:gridCol w:w="3576"/>
      </w:tblGrid>
      <w:tr w:rsidR="00920775" w:rsidRPr="00920775" w:rsidTr="00920775"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775" w:rsidRPr="00920775" w:rsidRDefault="00920775" w:rsidP="00920775">
            <w:pPr>
              <w:widowControl/>
              <w:spacing w:before="100" w:beforeAutospacing="1" w:line="360" w:lineRule="auto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775" w:rsidRPr="00920775" w:rsidRDefault="00920775" w:rsidP="00920775">
            <w:pPr>
              <w:widowControl/>
              <w:spacing w:before="100" w:beforeAutospacing="1" w:line="360" w:lineRule="auto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Times New Roman" w:eastAsia="ＭＳ Ｐゴシック" w:hAnsi="Times New Roman" w:cs="Times New Roman"/>
                <w:b/>
                <w:bCs/>
                <w:sz w:val="24"/>
                <w:szCs w:val="24"/>
              </w:rPr>
              <w:t>Group 1: Candidates with award</w:t>
            </w:r>
          </w:p>
        </w:tc>
        <w:tc>
          <w:tcPr>
            <w:tcW w:w="38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775" w:rsidRPr="00920775" w:rsidRDefault="00920775" w:rsidP="00920775">
            <w:pPr>
              <w:widowControl/>
              <w:spacing w:before="100" w:beforeAutospacing="1" w:line="360" w:lineRule="auto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Times New Roman" w:eastAsia="ＭＳ Ｐゴシック" w:hAnsi="Times New Roman" w:cs="Times New Roman"/>
                <w:b/>
                <w:bCs/>
                <w:sz w:val="24"/>
                <w:szCs w:val="24"/>
              </w:rPr>
              <w:t>Group 2: Candidates without</w:t>
            </w:r>
          </w:p>
          <w:p w:rsidR="00920775" w:rsidRPr="00920775" w:rsidRDefault="00920775" w:rsidP="00920775">
            <w:pPr>
              <w:widowControl/>
              <w:spacing w:line="360" w:lineRule="auto"/>
              <w:ind w:left="1004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Times New Roman" w:eastAsia="ＭＳ Ｐゴシック" w:hAnsi="Times New Roman" w:cs="Times New Roman"/>
                <w:b/>
                <w:bCs/>
                <w:sz w:val="24"/>
                <w:szCs w:val="24"/>
              </w:rPr>
              <w:t>financial support</w:t>
            </w:r>
          </w:p>
        </w:tc>
      </w:tr>
      <w:tr w:rsidR="00920775" w:rsidRPr="00920775" w:rsidTr="00920775">
        <w:tc>
          <w:tcPr>
            <w:tcW w:w="15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775" w:rsidRPr="00920775" w:rsidRDefault="00920775" w:rsidP="00920775">
            <w:pPr>
              <w:widowControl/>
              <w:spacing w:before="100" w:beforeAutospacing="1" w:line="360" w:lineRule="auto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Times New Roman" w:eastAsia="ＭＳ Ｐゴシック" w:hAnsi="Times New Roman" w:cs="Times New Roman"/>
                <w:b/>
                <w:bCs/>
                <w:sz w:val="24"/>
                <w:szCs w:val="24"/>
              </w:rPr>
              <w:t>Eligibility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775" w:rsidRPr="00920775" w:rsidRDefault="00920775" w:rsidP="00920775">
            <w:pPr>
              <w:widowControl/>
              <w:spacing w:line="360" w:lineRule="auto"/>
              <w:ind w:left="279" w:hanging="253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t>- </w:t>
            </w:r>
            <w:r w:rsidRPr="00920775">
              <w:rPr>
                <w:rFonts w:ascii="Times New Roman" w:eastAsia="ＭＳ Ｐゴシック" w:hAnsi="Times New Roman" w:cs="Times New Roman"/>
                <w:color w:val="2F5496"/>
                <w:sz w:val="24"/>
                <w:szCs w:val="24"/>
              </w:rPr>
              <w:t>Medical doctor whose age is 45 years or less at the time of examination</w:t>
            </w:r>
          </w:p>
          <w:p w:rsidR="00920775" w:rsidRPr="00920775" w:rsidRDefault="00920775" w:rsidP="00920775">
            <w:pPr>
              <w:widowControl/>
              <w:spacing w:line="360" w:lineRule="auto"/>
              <w:ind w:left="279" w:hanging="253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t>- </w:t>
            </w:r>
            <w:r w:rsidRPr="00920775">
              <w:rPr>
                <w:rFonts w:ascii="Wingdings" w:eastAsia="ＭＳ Ｐゴシック" w:hAnsi="Wingdings" w:cs="ＭＳ Ｐゴシック"/>
                <w:sz w:val="24"/>
                <w:szCs w:val="24"/>
              </w:rPr>
              <w:t>​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>Who has five or more years' experience in nuclear medicine practice</w:t>
            </w:r>
          </w:p>
          <w:p w:rsidR="00920775" w:rsidRPr="00920775" w:rsidRDefault="00920775" w:rsidP="00920775">
            <w:pPr>
              <w:widowControl/>
              <w:spacing w:before="100" w:beforeAutospacing="1" w:line="360" w:lineRule="auto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Times New Roman" w:eastAsia="ＭＳ Ｐゴシック" w:hAnsi="Times New Roman" w:cs="Times New Roman"/>
                <w:sz w:val="22"/>
              </w:rPr>
              <w:t>* Application of doctors over 45 years of age will be accepted when application of younger doctors is absent or not qualified from the country.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775" w:rsidRPr="00920775" w:rsidRDefault="00920775" w:rsidP="00920775">
            <w:pPr>
              <w:widowControl/>
              <w:spacing w:line="360" w:lineRule="auto"/>
              <w:ind w:left="267" w:hanging="241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t>- </w:t>
            </w:r>
            <w:r w:rsidRPr="00920775">
              <w:rPr>
                <w:rFonts w:ascii="Times New Roman" w:eastAsia="ＭＳ Ｐゴシック" w:hAnsi="Times New Roman" w:cs="Times New Roman"/>
                <w:color w:val="2F5496"/>
                <w:sz w:val="24"/>
                <w:szCs w:val="24"/>
              </w:rPr>
              <w:t>No age limit</w:t>
            </w:r>
          </w:p>
          <w:p w:rsidR="00920775" w:rsidRPr="00920775" w:rsidRDefault="00920775" w:rsidP="00920775">
            <w:pPr>
              <w:widowControl/>
              <w:spacing w:line="360" w:lineRule="auto"/>
              <w:ind w:left="267" w:hanging="241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t>- 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>Who has five or more years' experience in nuclear medicine practice</w:t>
            </w:r>
          </w:p>
        </w:tc>
      </w:tr>
      <w:tr w:rsidR="00920775" w:rsidRPr="00920775" w:rsidTr="00920775">
        <w:tc>
          <w:tcPr>
            <w:tcW w:w="15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775" w:rsidRPr="00920775" w:rsidRDefault="00920775" w:rsidP="00920775">
            <w:pPr>
              <w:widowControl/>
              <w:spacing w:before="100" w:beforeAutospacing="1" w:line="360" w:lineRule="auto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Times New Roman" w:eastAsia="ＭＳ Ｐゴシック" w:hAnsi="Times New Roman" w:cs="Times New Roman"/>
                <w:b/>
                <w:bCs/>
                <w:sz w:val="24"/>
                <w:szCs w:val="24"/>
              </w:rPr>
              <w:t>Requirement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Pr="00920775">
              <w:rPr>
                <w:rFonts w:ascii="Times New Roman" w:eastAsia="ＭＳ Ｐゴシック" w:hAnsi="Times New Roman" w:cs="Times New Roman"/>
                <w:sz w:val="22"/>
              </w:rPr>
              <w:lastRenderedPageBreak/>
              <w:t>(attached to the application form)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775" w:rsidRPr="00920775" w:rsidRDefault="00920775" w:rsidP="00920775">
            <w:pPr>
              <w:widowControl/>
              <w:spacing w:line="360" w:lineRule="auto"/>
              <w:ind w:left="279" w:hanging="220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lastRenderedPageBreak/>
              <w:t>-</w:t>
            </w:r>
            <w:r w:rsidRPr="00920775">
              <w:rPr>
                <w:rFonts w:ascii="Times New Roman" w:eastAsia="Gulim" w:hAnsi="Times New Roman" w:cs="Times New Roman"/>
                <w:sz w:val="14"/>
                <w:szCs w:val="14"/>
              </w:rPr>
              <w:t xml:space="preserve">   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>CV</w:t>
            </w:r>
          </w:p>
          <w:p w:rsidR="00920775" w:rsidRPr="00920775" w:rsidRDefault="00920775" w:rsidP="00920775">
            <w:pPr>
              <w:widowControl/>
              <w:spacing w:line="360" w:lineRule="auto"/>
              <w:ind w:left="279" w:hanging="220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lastRenderedPageBreak/>
              <w:t>-</w:t>
            </w:r>
            <w:r w:rsidRPr="00920775">
              <w:rPr>
                <w:rFonts w:ascii="Times New Roman" w:eastAsia="Gulim" w:hAnsi="Times New Roman" w:cs="Times New Roman"/>
                <w:sz w:val="14"/>
                <w:szCs w:val="14"/>
              </w:rPr>
              <w:t xml:space="preserve">   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>Publication list</w:t>
            </w:r>
          </w:p>
          <w:p w:rsidR="00920775" w:rsidRPr="00920775" w:rsidRDefault="00920775" w:rsidP="00920775">
            <w:pPr>
              <w:widowControl/>
              <w:spacing w:line="360" w:lineRule="auto"/>
              <w:ind w:left="279" w:hanging="220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t>-</w:t>
            </w:r>
            <w:r w:rsidRPr="00920775">
              <w:rPr>
                <w:rFonts w:ascii="Times New Roman" w:eastAsia="Gulim" w:hAnsi="Times New Roman" w:cs="Times New Roman"/>
                <w:sz w:val="14"/>
                <w:szCs w:val="14"/>
              </w:rPr>
              <w:t xml:space="preserve">   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>Self-assessment essay</w:t>
            </w:r>
          </w:p>
          <w:p w:rsidR="00920775" w:rsidRPr="00920775" w:rsidRDefault="00920775" w:rsidP="00920775">
            <w:pPr>
              <w:widowControl/>
              <w:spacing w:line="360" w:lineRule="auto"/>
              <w:ind w:left="279" w:hanging="220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t>-</w:t>
            </w:r>
            <w:r w:rsidRPr="00920775">
              <w:rPr>
                <w:rFonts w:ascii="Times New Roman" w:eastAsia="Gulim" w:hAnsi="Times New Roman" w:cs="Times New Roman"/>
                <w:sz w:val="14"/>
                <w:szCs w:val="14"/>
              </w:rPr>
              <w:t xml:space="preserve">   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>Recommendation letter of ASNM senate or president of national society</w:t>
            </w:r>
          </w:p>
          <w:p w:rsidR="00920775" w:rsidRPr="00920775" w:rsidRDefault="00920775" w:rsidP="00920775">
            <w:pPr>
              <w:widowControl/>
              <w:spacing w:line="360" w:lineRule="auto"/>
              <w:ind w:left="279" w:hanging="220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color w:val="2F5496"/>
                <w:sz w:val="24"/>
                <w:szCs w:val="24"/>
              </w:rPr>
              <w:t>-</w:t>
            </w:r>
            <w:r w:rsidRPr="00920775">
              <w:rPr>
                <w:rFonts w:ascii="Times New Roman" w:eastAsia="Gulim" w:hAnsi="Times New Roman" w:cs="Times New Roman"/>
                <w:color w:val="2F5496"/>
                <w:sz w:val="14"/>
                <w:szCs w:val="14"/>
              </w:rPr>
              <w:t xml:space="preserve">   </w:t>
            </w:r>
            <w:r w:rsidRPr="00920775">
              <w:rPr>
                <w:rFonts w:ascii="Times New Roman" w:eastAsia="ＭＳ Ｐゴシック" w:hAnsi="Times New Roman" w:cs="Times New Roman"/>
                <w:color w:val="2F5496"/>
                <w:sz w:val="24"/>
                <w:szCs w:val="24"/>
              </w:rPr>
              <w:t>Abstract</w:t>
            </w:r>
          </w:p>
          <w:p w:rsidR="00920775" w:rsidRPr="00920775" w:rsidRDefault="00920775" w:rsidP="00920775">
            <w:pPr>
              <w:widowControl/>
              <w:spacing w:line="360" w:lineRule="auto"/>
              <w:ind w:left="279" w:hanging="220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t>-</w:t>
            </w:r>
            <w:r w:rsidRPr="00920775">
              <w:rPr>
                <w:rFonts w:ascii="Times New Roman" w:eastAsia="Gulim" w:hAnsi="Times New Roman" w:cs="Times New Roman"/>
                <w:sz w:val="14"/>
                <w:szCs w:val="14"/>
              </w:rPr>
              <w:t xml:space="preserve">   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>Copy of certificate of registration with the local medical council</w:t>
            </w:r>
          </w:p>
          <w:p w:rsidR="00920775" w:rsidRPr="00920775" w:rsidRDefault="00920775" w:rsidP="00920775">
            <w:pPr>
              <w:widowControl/>
              <w:spacing w:line="360" w:lineRule="auto"/>
              <w:ind w:left="279" w:hanging="220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t>-</w:t>
            </w:r>
            <w:r w:rsidRPr="00920775">
              <w:rPr>
                <w:rFonts w:ascii="Times New Roman" w:eastAsia="Gulim" w:hAnsi="Times New Roman" w:cs="Times New Roman"/>
                <w:sz w:val="14"/>
                <w:szCs w:val="14"/>
              </w:rPr>
              <w:t xml:space="preserve">   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>Copy of passport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775" w:rsidRPr="00920775" w:rsidRDefault="00920775" w:rsidP="00920775">
            <w:pPr>
              <w:widowControl/>
              <w:spacing w:line="360" w:lineRule="auto"/>
              <w:ind w:left="267" w:hanging="208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lastRenderedPageBreak/>
              <w:t>-</w:t>
            </w:r>
            <w:r w:rsidRPr="00920775">
              <w:rPr>
                <w:rFonts w:ascii="Times New Roman" w:eastAsia="Gulim" w:hAnsi="Times New Roman" w:cs="Times New Roman"/>
                <w:sz w:val="14"/>
                <w:szCs w:val="14"/>
              </w:rPr>
              <w:t xml:space="preserve">  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>CV</w:t>
            </w:r>
          </w:p>
          <w:p w:rsidR="00920775" w:rsidRPr="00920775" w:rsidRDefault="00920775" w:rsidP="00920775">
            <w:pPr>
              <w:widowControl/>
              <w:spacing w:line="360" w:lineRule="auto"/>
              <w:ind w:left="267" w:hanging="208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lastRenderedPageBreak/>
              <w:t>-</w:t>
            </w:r>
            <w:r w:rsidRPr="00920775">
              <w:rPr>
                <w:rFonts w:ascii="Times New Roman" w:eastAsia="Gulim" w:hAnsi="Times New Roman" w:cs="Times New Roman"/>
                <w:sz w:val="14"/>
                <w:szCs w:val="14"/>
              </w:rPr>
              <w:t xml:space="preserve">  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>Publication list</w:t>
            </w:r>
          </w:p>
          <w:p w:rsidR="00920775" w:rsidRPr="00920775" w:rsidRDefault="00920775" w:rsidP="00920775">
            <w:pPr>
              <w:widowControl/>
              <w:spacing w:line="360" w:lineRule="auto"/>
              <w:ind w:left="267" w:hanging="208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t>-</w:t>
            </w:r>
            <w:r w:rsidRPr="00920775">
              <w:rPr>
                <w:rFonts w:ascii="Times New Roman" w:eastAsia="Gulim" w:hAnsi="Times New Roman" w:cs="Times New Roman"/>
                <w:sz w:val="14"/>
                <w:szCs w:val="14"/>
              </w:rPr>
              <w:t xml:space="preserve">  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>Self-assessment essay</w:t>
            </w:r>
          </w:p>
          <w:p w:rsidR="00920775" w:rsidRPr="00920775" w:rsidRDefault="00920775" w:rsidP="00920775">
            <w:pPr>
              <w:widowControl/>
              <w:spacing w:line="360" w:lineRule="auto"/>
              <w:ind w:left="267" w:hanging="208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t>-</w:t>
            </w:r>
            <w:r w:rsidRPr="00920775">
              <w:rPr>
                <w:rFonts w:ascii="Times New Roman" w:eastAsia="Gulim" w:hAnsi="Times New Roman" w:cs="Times New Roman"/>
                <w:sz w:val="14"/>
                <w:szCs w:val="14"/>
              </w:rPr>
              <w:t xml:space="preserve">  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>Recommendation letter of ASNM senate or president of national society</w:t>
            </w:r>
          </w:p>
          <w:p w:rsidR="00920775" w:rsidRPr="00920775" w:rsidRDefault="00920775" w:rsidP="00920775">
            <w:pPr>
              <w:widowControl/>
              <w:spacing w:line="360" w:lineRule="auto"/>
              <w:ind w:left="267" w:hanging="208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t>-</w:t>
            </w:r>
            <w:r w:rsidRPr="00920775">
              <w:rPr>
                <w:rFonts w:ascii="Times New Roman" w:eastAsia="Gulim" w:hAnsi="Times New Roman" w:cs="Times New Roman"/>
                <w:sz w:val="14"/>
                <w:szCs w:val="14"/>
              </w:rPr>
              <w:t xml:space="preserve">  </w:t>
            </w:r>
            <w:r w:rsidRPr="00920775">
              <w:rPr>
                <w:rFonts w:ascii="Times New Roman" w:eastAsia="ＭＳ Ｐゴシック" w:hAnsi="Times New Roman" w:cs="Times New Roman"/>
                <w:color w:val="2F5496"/>
                <w:sz w:val="24"/>
                <w:szCs w:val="24"/>
              </w:rPr>
              <w:t>Abstract (encouraged but not mandatory)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</w:p>
          <w:p w:rsidR="00920775" w:rsidRPr="00920775" w:rsidRDefault="00920775" w:rsidP="00920775">
            <w:pPr>
              <w:widowControl/>
              <w:spacing w:line="360" w:lineRule="auto"/>
              <w:ind w:left="267" w:hanging="208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t>-</w:t>
            </w:r>
            <w:r w:rsidRPr="00920775">
              <w:rPr>
                <w:rFonts w:ascii="Times New Roman" w:eastAsia="Gulim" w:hAnsi="Times New Roman" w:cs="Times New Roman"/>
                <w:sz w:val="14"/>
                <w:szCs w:val="14"/>
              </w:rPr>
              <w:t xml:space="preserve">  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>Copy of certificate of registration with the local medical council</w:t>
            </w:r>
          </w:p>
          <w:p w:rsidR="00920775" w:rsidRPr="00920775" w:rsidRDefault="00920775" w:rsidP="00920775">
            <w:pPr>
              <w:widowControl/>
              <w:spacing w:line="360" w:lineRule="auto"/>
              <w:ind w:left="267" w:hanging="208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Gulim" w:eastAsia="Gulim" w:hAnsi="Gulim" w:cs="ＭＳ Ｐゴシック" w:hint="eastAsia"/>
                <w:sz w:val="24"/>
                <w:szCs w:val="24"/>
              </w:rPr>
              <w:t>-</w:t>
            </w:r>
            <w:r w:rsidRPr="00920775">
              <w:rPr>
                <w:rFonts w:ascii="Times New Roman" w:eastAsia="Gulim" w:hAnsi="Times New Roman" w:cs="Times New Roman"/>
                <w:sz w:val="14"/>
                <w:szCs w:val="14"/>
              </w:rPr>
              <w:t xml:space="preserve">  </w:t>
            </w:r>
            <w:r w:rsidRPr="00920775">
              <w:rPr>
                <w:rFonts w:ascii="Times New Roman" w:eastAsia="ＭＳ Ｐゴシック" w:hAnsi="Times New Roman" w:cs="Times New Roman"/>
                <w:sz w:val="24"/>
                <w:szCs w:val="24"/>
              </w:rPr>
              <w:t>Copy of passport</w:t>
            </w:r>
          </w:p>
        </w:tc>
      </w:tr>
      <w:tr w:rsidR="00920775" w:rsidRPr="00920775" w:rsidTr="00920775">
        <w:tc>
          <w:tcPr>
            <w:tcW w:w="15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775" w:rsidRPr="00920775" w:rsidRDefault="00920775" w:rsidP="00920775">
            <w:pPr>
              <w:widowControl/>
              <w:spacing w:before="100" w:beforeAutospacing="1" w:line="360" w:lineRule="auto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Times New Roman" w:eastAsia="ＭＳ Ｐゴシック" w:hAnsi="Times New Roman" w:cs="Times New Roman"/>
                <w:b/>
                <w:bCs/>
                <w:sz w:val="24"/>
                <w:szCs w:val="24"/>
              </w:rPr>
              <w:lastRenderedPageBreak/>
              <w:t>Presentation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775" w:rsidRPr="00920775" w:rsidRDefault="00920775" w:rsidP="00920775">
            <w:pPr>
              <w:widowControl/>
              <w:spacing w:before="100" w:beforeAutospacing="1" w:line="360" w:lineRule="auto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Times New Roman" w:eastAsia="ＭＳ Ｐゴシック" w:hAnsi="Times New Roman" w:cs="Times New Roman"/>
                <w:color w:val="2F5496"/>
                <w:sz w:val="24"/>
                <w:szCs w:val="24"/>
              </w:rPr>
              <w:t>Poster presentation at the 2016 ARCCNM after the examination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775" w:rsidRPr="00920775" w:rsidRDefault="00920775" w:rsidP="00920775">
            <w:pPr>
              <w:widowControl/>
              <w:spacing w:before="100" w:beforeAutospacing="1" w:line="360" w:lineRule="auto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Times New Roman" w:eastAsia="ＭＳ Ｐゴシック" w:hAnsi="Times New Roman" w:cs="Times New Roman"/>
                <w:color w:val="2F5496"/>
                <w:sz w:val="24"/>
                <w:szCs w:val="24"/>
              </w:rPr>
              <w:t>Encouraged but not mandatory</w:t>
            </w:r>
          </w:p>
        </w:tc>
      </w:tr>
      <w:tr w:rsidR="00920775" w:rsidRPr="00920775" w:rsidTr="00920775"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775" w:rsidRPr="00920775" w:rsidRDefault="00920775" w:rsidP="00920775">
            <w:pPr>
              <w:widowControl/>
              <w:spacing w:before="100" w:beforeAutospacing="1" w:line="360" w:lineRule="auto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Times New Roman" w:eastAsia="ＭＳ Ｐゴシック" w:hAnsi="Times New Roman" w:cs="Times New Roman"/>
                <w:b/>
                <w:bCs/>
                <w:sz w:val="24"/>
                <w:szCs w:val="24"/>
              </w:rPr>
              <w:t>Financial Support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775" w:rsidRPr="00920775" w:rsidRDefault="00920775" w:rsidP="00920775">
            <w:pPr>
              <w:widowControl/>
              <w:spacing w:before="100" w:beforeAutospacing="1" w:line="360" w:lineRule="auto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Times New Roman" w:eastAsia="ＭＳ Ｐゴシック" w:hAnsi="Times New Roman" w:cs="Times New Roman"/>
                <w:color w:val="2F5496"/>
                <w:sz w:val="24"/>
                <w:szCs w:val="24"/>
              </w:rPr>
              <w:t>$1,000 grant as travel fee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775" w:rsidRPr="00920775" w:rsidRDefault="00920775" w:rsidP="00920775">
            <w:pPr>
              <w:widowControl/>
              <w:spacing w:before="100" w:beforeAutospacing="1" w:line="360" w:lineRule="auto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Times New Roman" w:eastAsia="ＭＳ Ｐゴシック" w:hAnsi="Times New Roman" w:cs="Times New Roman"/>
                <w:color w:val="2F5496"/>
                <w:sz w:val="24"/>
                <w:szCs w:val="24"/>
              </w:rPr>
              <w:t>No financial support</w:t>
            </w:r>
          </w:p>
        </w:tc>
      </w:tr>
    </w:tbl>
    <w:p w:rsidR="00920775" w:rsidRPr="00920775" w:rsidRDefault="00920775" w:rsidP="00920775">
      <w:pPr>
        <w:widowControl/>
        <w:spacing w:before="100" w:before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920775" w:rsidRPr="00920775" w:rsidRDefault="00920775" w:rsidP="00920775">
      <w:pPr>
        <w:widowControl/>
        <w:spacing w:before="100" w:before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Times New Roman" w:eastAsia="ＭＳ Ｐゴシック" w:hAnsi="Times New Roman" w:cs="Times New Roman"/>
          <w:b/>
          <w:bCs/>
          <w:kern w:val="0"/>
          <w:sz w:val="24"/>
          <w:szCs w:val="24"/>
        </w:rPr>
        <w:t>Application</w:t>
      </w:r>
    </w:p>
    <w:p w:rsidR="00920775" w:rsidRPr="00920775" w:rsidRDefault="00920775" w:rsidP="00920775">
      <w:pPr>
        <w:widowControl/>
        <w:spacing w:before="100" w:before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Gulim" w:eastAsia="Gulim" w:hAnsi="Gulim" w:cs="ＭＳ Ｐゴシック" w:hint="eastAsia"/>
          <w:kern w:val="0"/>
          <w:sz w:val="24"/>
          <w:szCs w:val="24"/>
        </w:rPr>
        <w:t>- </w:t>
      </w:r>
      <w:r w:rsidRPr="009207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Download the 2016 application form  </w:t>
      </w:r>
      <w:bookmarkStart w:id="0" w:name="ANCHOR21762055"/>
      <w:r w:rsidR="005020FC" w:rsidRPr="009207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Pr="009207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HYPERLINK "http://track.maillink.co.kr/procresponse?a=8I-12776187I-430I-4goaSoZE-8zPqrCF-121296960I-4ehhgE-8D-7D-7BuooHbD-6CuED-7BJbSHD-7vvzD-7JCDHD-6gegF-3oCJPF-1BHbvI-5PKBbSHBhSCHC-8SJKF-15367C-8HCF-11I-3" \t "_blank" </w:instrText>
      </w:r>
      <w:r w:rsidR="005020FC" w:rsidRPr="009207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separate"/>
      </w:r>
      <w:r w:rsidRPr="00920775">
        <w:rPr>
          <w:rFonts w:ascii="Times New Roman" w:eastAsia="Gulim" w:hAnsi="Times New Roman" w:cs="Times New Roman"/>
          <w:color w:val="0000FF"/>
          <w:kern w:val="0"/>
          <w:sz w:val="24"/>
          <w:szCs w:val="24"/>
          <w:u w:val="single"/>
        </w:rPr>
        <w:t>&gt;&gt;Download</w:t>
      </w:r>
      <w:r w:rsidR="005020FC" w:rsidRPr="009207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  <w:bookmarkEnd w:id="0"/>
    </w:p>
    <w:p w:rsidR="00920775" w:rsidRPr="00920775" w:rsidRDefault="00920775" w:rsidP="00920775">
      <w:pPr>
        <w:widowControl/>
        <w:spacing w:before="100" w:before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Gulim" w:eastAsia="Gulim" w:hAnsi="Gulim" w:cs="ＭＳ Ｐゴシック" w:hint="eastAsia"/>
          <w:kern w:val="0"/>
          <w:sz w:val="24"/>
          <w:szCs w:val="24"/>
        </w:rPr>
        <w:t>- </w:t>
      </w:r>
      <w:r w:rsidRPr="00920775">
        <w:rPr>
          <w:rFonts w:ascii="Times New Roman" w:eastAsia="ＭＳ Ｐゴシック" w:hAnsi="Times New Roman" w:cs="Times New Roman"/>
          <w:kern w:val="0"/>
          <w:sz w:val="24"/>
          <w:szCs w:val="24"/>
        </w:rPr>
        <w:t>Deadline: March 31, 2016</w:t>
      </w:r>
    </w:p>
    <w:p w:rsidR="00920775" w:rsidRPr="00920775" w:rsidRDefault="00920775" w:rsidP="00920775">
      <w:pPr>
        <w:widowControl/>
        <w:spacing w:before="100" w:before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Gulim" w:eastAsia="Gulim" w:hAnsi="Gulim" w:cs="ＭＳ Ｐゴシック" w:hint="eastAsia"/>
          <w:kern w:val="0"/>
          <w:sz w:val="24"/>
          <w:szCs w:val="24"/>
        </w:rPr>
        <w:t>- </w:t>
      </w:r>
      <w:r w:rsidRPr="009207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Please send all required documents by e-mail: </w:t>
      </w:r>
      <w:bookmarkStart w:id="1" w:name="ANCHOR21762056"/>
      <w:r w:rsidR="005020FC" w:rsidRPr="009207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Pr="009207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HYPERLINK "http://track.maillink.co.kr/procresponse?a=9I-12776187I-430I-4goaSoZE-8zPqrCF-121296961I-4mSaPE-8D-7D-7D-7fE-8D-7TzPuzD-7kPHuAFCbD-7GCDHaCBJzD-7BHbvD-6BCmHbvF-4EbBSaD-6oCbI-3" </w:instrText>
      </w:r>
      <w:r w:rsidR="005020FC" w:rsidRPr="009207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separate"/>
      </w:r>
      <w:r w:rsidRPr="00920775">
        <w:rPr>
          <w:rFonts w:ascii="Times New Roman" w:eastAsia="ＭＳ Ｐゴシック" w:hAnsi="Times New Roman" w:cs="Times New Roman"/>
          <w:color w:val="0000FF"/>
          <w:kern w:val="0"/>
          <w:sz w:val="24"/>
          <w:szCs w:val="24"/>
          <w:u w:val="single"/>
        </w:rPr>
        <w:t>anmb.aofnmb@gmail.com</w:t>
      </w:r>
      <w:r w:rsidR="005020FC" w:rsidRPr="009207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  <w:bookmarkEnd w:id="1"/>
    </w:p>
    <w:p w:rsidR="00920775" w:rsidRPr="00920775" w:rsidRDefault="00920775" w:rsidP="00920775">
      <w:pPr>
        <w:widowControl/>
        <w:spacing w:before="100" w:before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7655"/>
      </w:tblGrid>
      <w:tr w:rsidR="00920775" w:rsidRPr="00920775" w:rsidTr="00920775">
        <w:trPr>
          <w:trHeight w:val="460"/>
        </w:trPr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Start w:id="2" w:name="ANCHOR21762057"/>
          <w:p w:rsidR="00920775" w:rsidRPr="00920775" w:rsidRDefault="005020FC" w:rsidP="00920775">
            <w:pPr>
              <w:widowControl/>
              <w:spacing w:before="100" w:beforeAutospacing="1"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2077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lastRenderedPageBreak/>
              <w:fldChar w:fldCharType="begin"/>
            </w:r>
            <w:r w:rsidR="00920775" w:rsidRPr="0092077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instrText xml:space="preserve"> HYPERLINK "http://track.maillink.co.kr/procresponse?a=5I-12776187I-430I-4goaSoZE-8zPqrCF-121296962I-4ehhgE-8D-7D-7BuooHbD-6CuED-7BHbvD-7PKBbSHBhSCHD-6ehbaF-3ghAgPF-1cSPDC-8SJKF-15277C-8gBEPF-11C-8oCJPF-1BHbvI-5PKBbSHBhSCHI-3" \t "_blank" </w:instrText>
            </w:r>
            <w:r w:rsidRPr="0092077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fldChar w:fldCharType="separate"/>
            </w:r>
            <w:r w:rsidR="00920775" w:rsidRPr="00920775">
              <w:rPr>
                <w:rFonts w:ascii="Times New Roman" w:eastAsia="ＭＳ Ｐゴシック" w:hAnsi="Times New Roman" w:cs="Times New Roman"/>
                <w:b/>
                <w:bCs/>
                <w:color w:val="0000FF"/>
                <w:sz w:val="36"/>
                <w:u w:val="single"/>
              </w:rPr>
              <w:t>Click for m</w:t>
            </w:r>
            <w:r w:rsidR="00920775" w:rsidRPr="00920775">
              <w:rPr>
                <w:rFonts w:ascii="Times New Roman" w:eastAsia="ＭＳ Ｐゴシック" w:hAnsi="Times New Roman" w:cs="Times New Roman"/>
                <w:b/>
                <w:bCs/>
                <w:color w:val="0000FF"/>
                <w:sz w:val="36"/>
                <w:u w:val="single"/>
              </w:rPr>
              <w:t>o</w:t>
            </w:r>
            <w:r w:rsidR="00920775" w:rsidRPr="00920775">
              <w:rPr>
                <w:rFonts w:ascii="Times New Roman" w:eastAsia="ＭＳ Ｐゴシック" w:hAnsi="Times New Roman" w:cs="Times New Roman"/>
                <w:b/>
                <w:bCs/>
                <w:color w:val="0000FF"/>
                <w:sz w:val="36"/>
                <w:u w:val="single"/>
              </w:rPr>
              <w:t>re details</w:t>
            </w:r>
            <w:bookmarkEnd w:id="2"/>
            <w:r w:rsidRPr="0092077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fldChar w:fldCharType="end"/>
            </w:r>
          </w:p>
        </w:tc>
      </w:tr>
    </w:tbl>
    <w:p w:rsidR="00920775" w:rsidRPr="00920775" w:rsidRDefault="00920775" w:rsidP="00920775">
      <w:pPr>
        <w:widowControl/>
        <w:spacing w:before="100" w:before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920775" w:rsidRPr="00920775" w:rsidRDefault="00920775" w:rsidP="00920775">
      <w:pPr>
        <w:widowControl/>
        <w:spacing w:before="100" w:before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920775" w:rsidRPr="00920775" w:rsidRDefault="00920775" w:rsidP="00920775">
      <w:pPr>
        <w:widowControl/>
        <w:spacing w:before="100" w:before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Times New Roman" w:eastAsia="ＭＳ Ｐゴシック" w:hAnsi="Times New Roman" w:cs="Times New Roman"/>
          <w:b/>
          <w:bCs/>
          <w:kern w:val="0"/>
          <w:sz w:val="24"/>
          <w:szCs w:val="24"/>
        </w:rPr>
        <w:t>Contact Information</w:t>
      </w:r>
    </w:p>
    <w:p w:rsidR="00920775" w:rsidRPr="00920775" w:rsidRDefault="00920775" w:rsidP="00920775">
      <w:pPr>
        <w:widowControl/>
        <w:spacing w:before="100" w:before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Times New Roman" w:eastAsia="ＭＳ Ｐゴシック" w:hAnsi="Times New Roman" w:cs="Times New Roman"/>
          <w:i/>
          <w:iCs/>
          <w:kern w:val="0"/>
          <w:sz w:val="24"/>
          <w:szCs w:val="24"/>
        </w:rPr>
        <w:t>ANMB Committee</w:t>
      </w:r>
    </w:p>
    <w:p w:rsidR="00920775" w:rsidRPr="00920775" w:rsidRDefault="00920775" w:rsidP="00920775">
      <w:pPr>
        <w:widowControl/>
        <w:spacing w:before="100" w:before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Times New Roman" w:eastAsia="ＭＳ Ｐゴシック" w:hAnsi="Times New Roman" w:cs="Times New Roman"/>
          <w:kern w:val="0"/>
          <w:sz w:val="24"/>
          <w:szCs w:val="24"/>
        </w:rPr>
        <w:t>Tel : + 82 70 8867 7996</w:t>
      </w:r>
    </w:p>
    <w:p w:rsidR="00920775" w:rsidRPr="00920775" w:rsidRDefault="00920775" w:rsidP="00920775">
      <w:pPr>
        <w:widowControl/>
        <w:spacing w:before="100" w:before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Times New Roman" w:eastAsia="ＭＳ Ｐゴシック" w:hAnsi="Times New Roman" w:cs="Times New Roman"/>
          <w:kern w:val="0"/>
          <w:sz w:val="24"/>
          <w:szCs w:val="24"/>
        </w:rPr>
        <w:t>Fax : + 82 303 3441 7996</w:t>
      </w:r>
    </w:p>
    <w:p w:rsidR="00920775" w:rsidRPr="00920775" w:rsidRDefault="00920775" w:rsidP="00920775">
      <w:pPr>
        <w:widowControl/>
        <w:spacing w:before="100" w:before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Times New Roman" w:eastAsia="ＭＳ Ｐゴシック" w:hAnsi="Times New Roman" w:cs="Times New Roman"/>
          <w:kern w:val="0"/>
          <w:sz w:val="24"/>
          <w:szCs w:val="24"/>
        </w:rPr>
        <w:t>E-mail : </w:t>
      </w:r>
      <w:r w:rsidRPr="00920775">
        <w:rPr>
          <w:rFonts w:ascii="Times New Roman" w:eastAsia="Gulim" w:hAnsi="Times New Roman" w:cs="Times New Roman"/>
          <w:kern w:val="0"/>
          <w:sz w:val="24"/>
          <w:szCs w:val="24"/>
        </w:rPr>
        <w:t>anmb.aofnmb@gmail.com</w:t>
      </w:r>
    </w:p>
    <w:bookmarkStart w:id="3" w:name="ANCHOR21762058"/>
    <w:p w:rsidR="00920775" w:rsidRPr="00920775" w:rsidRDefault="005020FC" w:rsidP="00920775">
      <w:pPr>
        <w:widowControl/>
        <w:spacing w:before="100" w:before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="00920775" w:rsidRPr="009207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HYPERLINK "http://track.maillink.co.kr/procresponse?a=5I-12776187I-430I-4goaSoZE-8zPqrCF-121296963I-4ehhgE-8D-7D-7BCmHbvD-6CuED-7BHbvD-7SHhuCJUohSCHD-6ehbaI-3" </w:instrText>
      </w:r>
      <w:r w:rsidRPr="009207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separate"/>
      </w:r>
      <w:r w:rsidR="00920775" w:rsidRPr="00920775">
        <w:rPr>
          <w:rFonts w:ascii="Times New Roman" w:eastAsia="ＭＳ Ｐゴシック" w:hAnsi="Times New Roman" w:cs="Times New Roman"/>
          <w:color w:val="0000FF"/>
          <w:kern w:val="0"/>
          <w:sz w:val="24"/>
          <w:szCs w:val="24"/>
          <w:u w:val="single"/>
        </w:rPr>
        <w:t>http://aofnmb.org/anmb/introduction.html</w:t>
      </w:r>
      <w:r w:rsidRPr="009207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  <w:bookmarkEnd w:id="3"/>
      <w:r w:rsidR="00920775" w:rsidRPr="00920775">
        <w:rPr>
          <w:rFonts w:ascii="Times New Roman" w:eastAsia="ＭＳ Ｐゴシック" w:hAnsi="Times New Roman" w:cs="Times New Roman"/>
          <w:kern w:val="0"/>
          <w:sz w:val="24"/>
          <w:szCs w:val="24"/>
          <w:shd w:val="clear" w:color="auto" w:fill="FFFFFF"/>
        </w:rPr>
        <w:t> </w:t>
      </w:r>
    </w:p>
    <w:p w:rsidR="00920775" w:rsidRPr="00920775" w:rsidRDefault="00920775" w:rsidP="00920775">
      <w:pPr>
        <w:widowControl/>
        <w:spacing w:before="100" w:before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Gulim" w:eastAsia="Gulim" w:hAnsi="Gulim" w:cs="ＭＳ Ｐゴシック" w:hint="eastAsia"/>
          <w:kern w:val="0"/>
          <w:sz w:val="18"/>
          <w:szCs w:val="18"/>
        </w:rPr>
        <w:t> </w:t>
      </w:r>
    </w:p>
    <w:p w:rsidR="00920775" w:rsidRPr="00920775" w:rsidRDefault="00920775" w:rsidP="0092077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077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 </w:t>
      </w:r>
    </w:p>
    <w:p w:rsidR="00920775" w:rsidRPr="00920775" w:rsidRDefault="00920775" w:rsidP="0092077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" name="図 1" descr="http://track.maillink.co.kr/procresponse?a=9I-12776187I-430I-4SbBEPI-4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ck.maillink.co.kr/procresponse?a=9I-12776187I-430I-4SbBEPI-4I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946" w:rsidRDefault="00A16946"/>
    <w:sectPr w:rsidR="00A16946" w:rsidSect="00A16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CE" w:rsidRDefault="00EE1DCE" w:rsidP="000B3183">
      <w:r>
        <w:separator/>
      </w:r>
    </w:p>
  </w:endnote>
  <w:endnote w:type="continuationSeparator" w:id="0">
    <w:p w:rsidR="00EE1DCE" w:rsidRDefault="00EE1DCE" w:rsidP="000B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CE" w:rsidRDefault="00EE1DCE" w:rsidP="000B3183">
      <w:r>
        <w:separator/>
      </w:r>
    </w:p>
  </w:footnote>
  <w:footnote w:type="continuationSeparator" w:id="0">
    <w:p w:rsidR="00EE1DCE" w:rsidRDefault="00EE1DCE" w:rsidP="000B3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775"/>
    <w:rsid w:val="000B3183"/>
    <w:rsid w:val="005020FC"/>
    <w:rsid w:val="00920775"/>
    <w:rsid w:val="00A16946"/>
    <w:rsid w:val="00ED1581"/>
    <w:rsid w:val="00EE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7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207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207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0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07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B3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3183"/>
  </w:style>
  <w:style w:type="paragraph" w:styleId="a9">
    <w:name w:val="footer"/>
    <w:basedOn w:val="a"/>
    <w:link w:val="aa"/>
    <w:uiPriority w:val="99"/>
    <w:semiHidden/>
    <w:unhideWhenUsed/>
    <w:rsid w:val="000B31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3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htoyama</dc:creator>
  <cp:lastModifiedBy>htoyama</cp:lastModifiedBy>
  <cp:revision>2</cp:revision>
  <dcterms:created xsi:type="dcterms:W3CDTF">2016-02-25T01:41:00Z</dcterms:created>
  <dcterms:modified xsi:type="dcterms:W3CDTF">2016-02-25T01:41:00Z</dcterms:modified>
</cp:coreProperties>
</file>